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BE" w:rsidRDefault="00515C2F">
      <w:pPr>
        <w:pStyle w:val="Heading1"/>
        <w:spacing w:before="0" w:after="0" w:afterAutospacing="0"/>
        <w:rPr>
          <w:rFonts w:eastAsia="Times New Roman"/>
          <w:sz w:val="32"/>
          <w:szCs w:val="32"/>
        </w:rPr>
      </w:pPr>
      <w:r>
        <w:rPr>
          <w:rStyle w:val="defaultparagraphfont-000004"/>
          <w:rFonts w:eastAsia="Times New Roman"/>
          <w:b w:val="0"/>
          <w:bCs w:val="0"/>
        </w:rPr>
        <w:t>Prilog II.</w:t>
      </w:r>
      <w:r>
        <w:rPr>
          <w:rFonts w:eastAsia="Times New Roman"/>
          <w:sz w:val="32"/>
          <w:szCs w:val="32"/>
        </w:rPr>
        <w:t xml:space="preserve"> </w:t>
      </w:r>
    </w:p>
    <w:p w:rsidR="00162BBE" w:rsidRDefault="00515C2F">
      <w:pPr>
        <w:pStyle w:val="Normal1"/>
        <w:spacing w:after="0"/>
      </w:pPr>
      <w:r>
        <w:rPr>
          <w:rStyle w:val="defaultparagraphfont-000011"/>
        </w:rPr>
        <w:t xml:space="preserve">Izjava o godišnjoj obnovi pružanja usluga na privremenoj i povremenoj osnovi </w:t>
      </w:r>
    </w:p>
    <w:p w:rsidR="00162BBE" w:rsidRDefault="00515C2F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5325"/>
      </w:tblGrid>
      <w:tr w:rsidR="00162BBE">
        <w:trPr>
          <w:trHeight w:val="285"/>
        </w:trPr>
        <w:tc>
          <w:tcPr>
            <w:tcW w:w="835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365F9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6"/>
              </w:rPr>
              <w:t xml:space="preserve">1. Osobni podaci </w:t>
            </w:r>
          </w:p>
        </w:tc>
      </w:tr>
      <w:tr w:rsidR="00162BBE">
        <w:trPr>
          <w:trHeight w:val="285"/>
        </w:trPr>
        <w:tc>
          <w:tcPr>
            <w:tcW w:w="30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Ime:</w:t>
            </w:r>
            <w:r>
              <w:t xml:space="preserve"> </w:t>
            </w:r>
          </w:p>
        </w:tc>
        <w:tc>
          <w:tcPr>
            <w:tcW w:w="53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>
        <w:trPr>
          <w:trHeight w:val="285"/>
        </w:trPr>
        <w:tc>
          <w:tcPr>
            <w:tcW w:w="30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Prezime:</w:t>
            </w:r>
            <w:r>
              <w:t xml:space="preserve"> </w:t>
            </w:r>
          </w:p>
        </w:tc>
        <w:tc>
          <w:tcPr>
            <w:tcW w:w="53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>
        <w:trPr>
          <w:trHeight w:val="285"/>
        </w:trPr>
        <w:tc>
          <w:tcPr>
            <w:tcW w:w="30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Osobni identifikacijski broj:</w:t>
            </w:r>
            <w:r>
              <w:t xml:space="preserve"> </w:t>
            </w:r>
          </w:p>
        </w:tc>
        <w:tc>
          <w:tcPr>
            <w:tcW w:w="53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>
        <w:trPr>
          <w:trHeight w:val="270"/>
        </w:trPr>
        <w:tc>
          <w:tcPr>
            <w:tcW w:w="30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Broj putovnice/osobne iskaznice:</w:t>
            </w:r>
            <w:r>
              <w:t xml:space="preserve"> </w:t>
            </w:r>
          </w:p>
        </w:tc>
        <w:tc>
          <w:tcPr>
            <w:tcW w:w="53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</w:tbl>
    <w:p w:rsidR="00162BBE" w:rsidRDefault="00515C2F">
      <w:pPr>
        <w:pStyle w:val="normal-000045"/>
        <w:spacing w:after="0"/>
      </w:pPr>
      <w:r>
        <w:rPr>
          <w:rStyle w:val="00004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6990"/>
      </w:tblGrid>
      <w:tr w:rsidR="00162BBE">
        <w:trPr>
          <w:trHeight w:val="285"/>
        </w:trPr>
        <w:tc>
          <w:tcPr>
            <w:tcW w:w="835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365F9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6"/>
              </w:rPr>
              <w:t xml:space="preserve">2. Potvrda o podnesenoj Izjavi o prvom pružanju usluge na privremenoj i povremenoj osnovi </w:t>
            </w:r>
          </w:p>
        </w:tc>
      </w:tr>
      <w:tr w:rsidR="00162BBE">
        <w:trPr>
          <w:trHeight w:val="285"/>
        </w:trPr>
        <w:tc>
          <w:tcPr>
            <w:tcW w:w="13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Klasa:</w:t>
            </w:r>
            <w:r>
              <w:t xml:space="preserve"> </w:t>
            </w:r>
          </w:p>
        </w:tc>
        <w:tc>
          <w:tcPr>
            <w:tcW w:w="69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  <w:r>
              <w:rPr>
                <w:rStyle w:val="defaultparagraphfont-000019"/>
              </w:rPr>
              <w:t>-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/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-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/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>
        <w:trPr>
          <w:trHeight w:val="285"/>
        </w:trPr>
        <w:tc>
          <w:tcPr>
            <w:tcW w:w="13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proofErr w:type="spellStart"/>
            <w:r>
              <w:rPr>
                <w:rStyle w:val="defaultparagraphfont-000019"/>
              </w:rPr>
              <w:t>Ur</w:t>
            </w:r>
            <w:proofErr w:type="spellEnd"/>
            <w:r>
              <w:rPr>
                <w:rStyle w:val="defaultparagraphfont-000019"/>
              </w:rPr>
              <w:t>. broj:</w:t>
            </w:r>
            <w:r>
              <w:t xml:space="preserve"> </w:t>
            </w:r>
          </w:p>
        </w:tc>
        <w:tc>
          <w:tcPr>
            <w:tcW w:w="69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-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-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>
        <w:trPr>
          <w:trHeight w:val="285"/>
        </w:trPr>
        <w:tc>
          <w:tcPr>
            <w:tcW w:w="13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Datum:</w:t>
            </w:r>
            <w:r>
              <w:t xml:space="preserve"> </w:t>
            </w:r>
          </w:p>
        </w:tc>
        <w:tc>
          <w:tcPr>
            <w:tcW w:w="69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 xml:space="preserve">. 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.</w:t>
            </w:r>
            <w:r>
              <w:t xml:space="preserve"> </w:t>
            </w:r>
          </w:p>
        </w:tc>
      </w:tr>
    </w:tbl>
    <w:p w:rsidR="00162BBE" w:rsidRDefault="00515C2F">
      <w:pPr>
        <w:pStyle w:val="normal-000018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18"/>
      </w:pPr>
      <w:r>
        <w:rPr>
          <w:rStyle w:val="000025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4185"/>
      </w:tblGrid>
      <w:tr w:rsidR="00162BBE">
        <w:trPr>
          <w:trHeight w:val="285"/>
        </w:trPr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6"/>
              </w:rPr>
              <w:t xml:space="preserve">3. Informacije o godišnjoj obnovi izjave </w:t>
            </w:r>
          </w:p>
        </w:tc>
      </w:tr>
      <w:tr w:rsidR="00162BBE"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51"/>
              </w:rPr>
              <w:t xml:space="preserve">U kojem razdoblju ste pružali usluge u državi domaćinu u prethodnoj godini? 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51"/>
              </w:rPr>
              <w:t xml:space="preserve">Za koje razdoblje podnosite Izjavu o godišnjoj obnovi u državi domaćinu? </w:t>
            </w:r>
          </w:p>
        </w:tc>
      </w:tr>
      <w:tr w:rsidR="00162BBE"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53"/>
              </w:rPr>
              <w:t xml:space="preserve">Od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do  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 </w:t>
            </w:r>
            <w:r>
              <w:t xml:space="preserve"> 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53"/>
              </w:rPr>
              <w:t xml:space="preserve">Od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do  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 </w:t>
            </w:r>
            <w:r>
              <w:t xml:space="preserve"> </w:t>
            </w:r>
          </w:p>
        </w:tc>
      </w:tr>
      <w:tr w:rsidR="00162BBE"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54"/>
            </w:pPr>
            <w:r>
              <w:rPr>
                <w:rStyle w:val="defaultparagraphfont-000053"/>
              </w:rPr>
              <w:t xml:space="preserve">Od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do  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</w:t>
            </w:r>
            <w:r>
              <w:t xml:space="preserve"> 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53"/>
              </w:rPr>
              <w:t xml:space="preserve">Od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do  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 </w:t>
            </w:r>
            <w:r>
              <w:t xml:space="preserve"> </w:t>
            </w:r>
          </w:p>
        </w:tc>
      </w:tr>
      <w:tr w:rsidR="00162BBE"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54"/>
            </w:pPr>
            <w:r>
              <w:rPr>
                <w:rStyle w:val="defaultparagraphfont-000053"/>
              </w:rPr>
              <w:t xml:space="preserve">Od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do  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</w:t>
            </w:r>
            <w:r>
              <w:t xml:space="preserve"> 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53"/>
              </w:rPr>
              <w:t xml:space="preserve">Od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do  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 </w:t>
            </w:r>
            <w:r>
              <w:t xml:space="preserve"> </w:t>
            </w:r>
          </w:p>
        </w:tc>
      </w:tr>
      <w:tr w:rsidR="00162BBE"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54"/>
            </w:pPr>
            <w:r>
              <w:rPr>
                <w:rStyle w:val="defaultparagraphfont-000053"/>
              </w:rPr>
              <w:t xml:space="preserve">Od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do  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</w:t>
            </w:r>
            <w:r>
              <w:t xml:space="preserve"> 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53"/>
              </w:rPr>
              <w:t xml:space="preserve">Od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do  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 </w:t>
            </w:r>
            <w:r>
              <w:t xml:space="preserve"> </w:t>
            </w:r>
          </w:p>
        </w:tc>
      </w:tr>
      <w:tr w:rsidR="00162BBE"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54"/>
            </w:pPr>
            <w:r>
              <w:rPr>
                <w:rStyle w:val="defaultparagraphfont-000053"/>
              </w:rPr>
              <w:t xml:space="preserve">Od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do  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</w:t>
            </w:r>
            <w:r>
              <w:t xml:space="preserve"> 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53"/>
              </w:rPr>
              <w:t xml:space="preserve">Od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do  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 xml:space="preserve">. 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 </w:t>
            </w:r>
            <w:r>
              <w:rPr>
                <w:rStyle w:val="defaultparagraphfont-000053"/>
              </w:rPr>
              <w:t>.  </w:t>
            </w:r>
            <w:r>
              <w:t xml:space="preserve"> </w:t>
            </w:r>
          </w:p>
        </w:tc>
      </w:tr>
    </w:tbl>
    <w:p w:rsidR="00162BBE" w:rsidRDefault="00515C2F">
      <w:pPr>
        <w:pStyle w:val="normal-000055"/>
        <w:spacing w:after="0"/>
      </w:pPr>
      <w:r>
        <w:rPr>
          <w:rStyle w:val="000025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5"/>
      </w:tblGrid>
      <w:tr w:rsidR="00162BBE">
        <w:trPr>
          <w:trHeight w:val="270"/>
        </w:trPr>
        <w:tc>
          <w:tcPr>
            <w:tcW w:w="8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365F9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56"/>
              <w:spacing w:before="0"/>
            </w:pPr>
            <w:r>
              <w:rPr>
                <w:rStyle w:val="defaultparagraphfont-000016"/>
              </w:rPr>
              <w:t xml:space="preserve">4. Napomena (unose se podaci kod kojih je došlo do bilo kakvih promjena podataka u odnosu na podatke dostavljene u Izjavi o prvom pružanju usluge na privremenoj i povremenoj osnovi) </w:t>
            </w:r>
          </w:p>
        </w:tc>
      </w:tr>
      <w:tr w:rsidR="00162BBE">
        <w:trPr>
          <w:trHeight w:val="825"/>
        </w:trPr>
        <w:tc>
          <w:tcPr>
            <w:tcW w:w="8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62BBE" w:rsidRDefault="00515C2F">
            <w:pPr>
              <w:pStyle w:val="normal-000056"/>
              <w:spacing w:before="0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</w:tbl>
    <w:p w:rsidR="00162BBE" w:rsidRDefault="00515C2F">
      <w:pPr>
        <w:pStyle w:val="normal-000059"/>
        <w:spacing w:after="0"/>
      </w:pPr>
      <w:r>
        <w:rPr>
          <w:rStyle w:val="000025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1875"/>
      </w:tblGrid>
      <w:tr w:rsidR="00162BBE">
        <w:trPr>
          <w:trHeight w:val="285"/>
        </w:trPr>
        <w:tc>
          <w:tcPr>
            <w:tcW w:w="6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365F9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6"/>
              </w:rPr>
              <w:t xml:space="preserve">5. Suglasnost </w:t>
            </w:r>
          </w:p>
        </w:tc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365F9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000062"/>
              </w:rPr>
              <w:t xml:space="preserve">  </w:t>
            </w:r>
          </w:p>
        </w:tc>
      </w:tr>
      <w:tr w:rsidR="00162BBE">
        <w:trPr>
          <w:trHeight w:val="540"/>
        </w:trPr>
        <w:tc>
          <w:tcPr>
            <w:tcW w:w="6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Suglasan sam da nadležno tijelo može zatražiti informacije o valjanosti priloženih dokumenata o obrazovanju u državi koja ih je izdala.</w:t>
            </w:r>
            <w:r>
              <w:t xml:space="preserve"> </w:t>
            </w:r>
          </w:p>
        </w:tc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da  ne</w:t>
            </w:r>
            <w:r>
              <w:t xml:space="preserve"> </w:t>
            </w:r>
          </w:p>
        </w:tc>
      </w:tr>
      <w:tr w:rsidR="00162BBE">
        <w:trPr>
          <w:trHeight w:val="495"/>
        </w:trPr>
        <w:tc>
          <w:tcPr>
            <w:tcW w:w="6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Suglasan sam da nadležno tijelo može provjeriti autentičnost priloženih dokumenata u državi koja ih je izdala.</w:t>
            </w:r>
            <w:r>
              <w:t xml:space="preserve"> </w:t>
            </w:r>
          </w:p>
        </w:tc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da  ne</w:t>
            </w:r>
            <w:r>
              <w:t xml:space="preserve"> </w:t>
            </w:r>
          </w:p>
        </w:tc>
      </w:tr>
    </w:tbl>
    <w:p w:rsidR="00162BBE" w:rsidRDefault="00515C2F">
      <w:pPr>
        <w:pStyle w:val="normal-000015"/>
      </w:pPr>
      <w:r>
        <w:rPr>
          <w:rStyle w:val="000032"/>
        </w:rPr>
        <w:t xml:space="preserve">  </w:t>
      </w:r>
    </w:p>
    <w:p w:rsidR="00162BBE" w:rsidRDefault="00515C2F">
      <w:pPr>
        <w:pStyle w:val="normal-000015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15"/>
      </w:pPr>
      <w:r>
        <w:rPr>
          <w:rStyle w:val="defaultparagraphfont-000019"/>
        </w:rPr>
        <w:t>Potpisom izjavljujem da su podaci u ovom dokumentu u potpunosti istiniti.</w:t>
      </w:r>
      <w:r>
        <w:t xml:space="preserve"> </w:t>
      </w:r>
    </w:p>
    <w:p w:rsidR="00162BBE" w:rsidRDefault="00515C2F">
      <w:pPr>
        <w:pStyle w:val="normal-000015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15"/>
      </w:pPr>
      <w:r>
        <w:rPr>
          <w:rStyle w:val="000025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315"/>
        <w:gridCol w:w="4170"/>
      </w:tblGrid>
      <w:tr w:rsidR="00162BBE">
        <w:trPr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 xml:space="preserve">Mjesto: 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62BBE" w:rsidRDefault="00515C2F">
            <w:pPr>
              <w:pStyle w:val="normal-000015"/>
            </w:pPr>
            <w:r>
              <w:rPr>
                <w:rStyle w:val="000025"/>
              </w:rPr>
              <w:t> </w:t>
            </w:r>
            <w:r>
              <w:t xml:space="preserve"> </w:t>
            </w:r>
          </w:p>
        </w:tc>
      </w:tr>
      <w:tr w:rsidR="00162BBE">
        <w:trPr>
          <w:trHeight w:val="34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Datum:</w:t>
            </w:r>
            <w:r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 xml:space="preserve">. 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.</w:t>
            </w:r>
            <w:r>
              <w:t xml:space="preserve"> </w:t>
            </w:r>
          </w:p>
        </w:tc>
        <w:tc>
          <w:tcPr>
            <w:tcW w:w="41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Vlastoručni potpis</w:t>
            </w:r>
            <w:r>
              <w:t xml:space="preserve"> </w:t>
            </w:r>
          </w:p>
        </w:tc>
      </w:tr>
    </w:tbl>
    <w:p w:rsidR="00162BBE" w:rsidRDefault="00515C2F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162BBE" w:rsidRDefault="00515C2F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7C5B32" w:rsidRDefault="007C5B32">
      <w:pPr>
        <w:pStyle w:val="Heading1"/>
        <w:spacing w:before="0" w:after="0" w:afterAutospacing="0"/>
        <w:rPr>
          <w:rStyle w:val="defaultparagraphfont-000004"/>
          <w:rFonts w:eastAsia="Times New Roman"/>
          <w:b w:val="0"/>
          <w:bCs w:val="0"/>
        </w:rPr>
      </w:pPr>
      <w:bookmarkStart w:id="0" w:name="_GoBack"/>
      <w:bookmarkEnd w:id="0"/>
    </w:p>
    <w:sectPr w:rsidR="007C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DD5"/>
    <w:multiLevelType w:val="hybridMultilevel"/>
    <w:tmpl w:val="C28C26D0"/>
    <w:lvl w:ilvl="0" w:tplc="EA94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B5552"/>
    <w:multiLevelType w:val="hybridMultilevel"/>
    <w:tmpl w:val="CC36AE16"/>
    <w:lvl w:ilvl="0" w:tplc="EA94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81F5A"/>
    <w:multiLevelType w:val="hybridMultilevel"/>
    <w:tmpl w:val="FC76016A"/>
    <w:lvl w:ilvl="0" w:tplc="EA94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0"/>
    <w:rsid w:val="00162BBE"/>
    <w:rsid w:val="00515C2F"/>
    <w:rsid w:val="0053378E"/>
    <w:rsid w:val="00617FB0"/>
    <w:rsid w:val="007C5B32"/>
    <w:rsid w:val="00E10DB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0B2A"/>
  <w15:docId w15:val="{59F485FD-82B1-4179-8D0B-DAA572D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paragraph" w:customStyle="1" w:styleId="Title1">
    <w:name w:val="Title1"/>
    <w:basedOn w:val="Normal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</w:style>
  <w:style w:type="paragraph" w:customStyle="1" w:styleId="Normal1">
    <w:name w:val="Normal1"/>
    <w:basedOn w:val="Normal"/>
    <w:pPr>
      <w:spacing w:after="13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1">
    <w:name w:val="normal-000001"/>
    <w:basedOn w:val="Normal"/>
    <w:pPr>
      <w:spacing w:after="13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03">
    <w:name w:val="normal-000003"/>
    <w:basedOn w:val="Normal"/>
    <w:pPr>
      <w:spacing w:after="13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5">
    <w:name w:val="normal-000015"/>
    <w:basedOn w:val="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-000018">
    <w:name w:val="normal-000018"/>
    <w:basedOn w:val="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-000021">
    <w:name w:val="normal-00002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4">
    <w:name w:val="normal-000024"/>
    <w:basedOn w:val="Normal"/>
    <w:pPr>
      <w:spacing w:after="210" w:line="240" w:lineRule="auto"/>
    </w:pPr>
    <w:rPr>
      <w:rFonts w:ascii="Arial" w:hAnsi="Arial" w:cs="Arial"/>
      <w:sz w:val="20"/>
      <w:szCs w:val="20"/>
    </w:rPr>
  </w:style>
  <w:style w:type="paragraph" w:customStyle="1" w:styleId="normal-000030">
    <w:name w:val="normal-000030"/>
    <w:basedOn w:val="Normal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normal-000041">
    <w:name w:val="normal-000041"/>
    <w:basedOn w:val="Normal"/>
    <w:pPr>
      <w:spacing w:after="105" w:line="240" w:lineRule="auto"/>
    </w:pPr>
    <w:rPr>
      <w:rFonts w:ascii="Arial" w:hAnsi="Arial" w:cs="Arial"/>
      <w:sz w:val="20"/>
      <w:szCs w:val="20"/>
    </w:rPr>
  </w:style>
  <w:style w:type="paragraph" w:customStyle="1" w:styleId="normal-000045">
    <w:name w:val="normal-000045"/>
    <w:basedOn w:val="Normal"/>
    <w:pPr>
      <w:spacing w:after="180" w:line="240" w:lineRule="auto"/>
    </w:pPr>
    <w:rPr>
      <w:rFonts w:ascii="Calibri" w:hAnsi="Calibri" w:cs="Calibri"/>
    </w:rPr>
  </w:style>
  <w:style w:type="paragraph" w:customStyle="1" w:styleId="normal-000054">
    <w:name w:val="normal-000054"/>
    <w:basedOn w:val="Normal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normal-000055">
    <w:name w:val="normal-000055"/>
    <w:basedOn w:val="Normal"/>
    <w:pPr>
      <w:spacing w:after="180" w:line="240" w:lineRule="auto"/>
    </w:pPr>
    <w:rPr>
      <w:rFonts w:ascii="Arial" w:hAnsi="Arial" w:cs="Arial"/>
      <w:sz w:val="20"/>
      <w:szCs w:val="20"/>
    </w:rPr>
  </w:style>
  <w:style w:type="paragraph" w:customStyle="1" w:styleId="normal-000056">
    <w:name w:val="normal-000056"/>
    <w:basedOn w:val="Normal"/>
    <w:pPr>
      <w:spacing w:before="100" w:beforeAutospacing="1" w:after="0" w:line="240" w:lineRule="auto"/>
    </w:pPr>
    <w:rPr>
      <w:rFonts w:ascii="Arial" w:hAnsi="Arial" w:cs="Arial"/>
      <w:sz w:val="20"/>
      <w:szCs w:val="20"/>
    </w:rPr>
  </w:style>
  <w:style w:type="paragraph" w:customStyle="1" w:styleId="normal-000059">
    <w:name w:val="normal-000059"/>
    <w:basedOn w:val="Normal"/>
    <w:pPr>
      <w:spacing w:after="105" w:line="240" w:lineRule="auto"/>
    </w:pPr>
    <w:rPr>
      <w:rFonts w:ascii="Arial" w:hAnsi="Arial" w:cs="Arial"/>
      <w:sz w:val="20"/>
      <w:szCs w:val="20"/>
    </w:rPr>
  </w:style>
  <w:style w:type="character" w:customStyle="1" w:styleId="defaultparagraphfont0">
    <w:name w:val="defaultparagraphfont"/>
    <w:basedOn w:val="DefaultParagraphFont"/>
    <w:rPr>
      <w:rFonts w:ascii="Times New Roman" w:hAnsi="Times New Roman" w:cs="Times New Roman" w:hint="default"/>
      <w:b w:val="0"/>
      <w:bCs w:val="0"/>
      <w:sz w:val="36"/>
      <w:szCs w:val="36"/>
    </w:rPr>
  </w:style>
  <w:style w:type="character" w:customStyle="1" w:styleId="000000">
    <w:name w:val="000000"/>
    <w:basedOn w:val="DefaultParagraphFont"/>
    <w:rPr>
      <w:b w:val="0"/>
      <w:bCs w:val="0"/>
      <w:sz w:val="24"/>
      <w:szCs w:val="24"/>
    </w:rPr>
  </w:style>
  <w:style w:type="character" w:customStyle="1" w:styleId="defaultparagraphfont-000002">
    <w:name w:val="defaultparagraphfont-000002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4">
    <w:name w:val="defaultparagraphfont-000004"/>
    <w:basedOn w:val="DefaultParagraphFont"/>
    <w:rPr>
      <w:rFonts w:ascii="Times New Roman" w:hAnsi="Times New Roman" w:cs="Times New Roman" w:hint="default"/>
      <w:b w:val="0"/>
      <w:bCs w:val="0"/>
      <w:color w:val="2E74B5"/>
      <w:sz w:val="32"/>
      <w:szCs w:val="32"/>
    </w:rPr>
  </w:style>
  <w:style w:type="character" w:customStyle="1" w:styleId="defaultparagraphfont-000005">
    <w:name w:val="defaultparagraphfont-000005"/>
    <w:basedOn w:val="DefaultParagraphFont"/>
    <w:rPr>
      <w:rFonts w:ascii="Times New Roman" w:hAnsi="Times New Roman" w:cs="Times New Roman" w:hint="default"/>
      <w:b w:val="0"/>
      <w:bCs w:val="0"/>
      <w:color w:val="2E74B5"/>
      <w:sz w:val="26"/>
      <w:szCs w:val="26"/>
    </w:rPr>
  </w:style>
  <w:style w:type="character" w:customStyle="1" w:styleId="defaultparagraphfont-000011">
    <w:name w:val="defaultparagraphfont-00001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16">
    <w:name w:val="defaultparagraphfont-000016"/>
    <w:basedOn w:val="DefaultParagraphFont"/>
    <w:rPr>
      <w:rFonts w:ascii="Arial" w:hAnsi="Arial" w:cs="Arial" w:hint="default"/>
      <w:b/>
      <w:bCs/>
      <w:color w:val="FFFFFF"/>
      <w:sz w:val="20"/>
      <w:szCs w:val="20"/>
    </w:rPr>
  </w:style>
  <w:style w:type="character" w:customStyle="1" w:styleId="defaultparagraphfont-000019">
    <w:name w:val="defaultparagraphfont-000019"/>
    <w:basedOn w:val="DefaultParagraphFont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000025">
    <w:name w:val="000025"/>
    <w:basedOn w:val="DefaultParagraphFont"/>
    <w:rPr>
      <w:b w:val="0"/>
      <w:bCs w:val="0"/>
      <w:sz w:val="20"/>
      <w:szCs w:val="20"/>
    </w:rPr>
  </w:style>
  <w:style w:type="character" w:customStyle="1" w:styleId="000032">
    <w:name w:val="000032"/>
    <w:basedOn w:val="DefaultParagraphFont"/>
    <w:rPr>
      <w:b/>
      <w:bCs/>
      <w:sz w:val="20"/>
      <w:szCs w:val="20"/>
    </w:rPr>
  </w:style>
  <w:style w:type="character" w:customStyle="1" w:styleId="000042">
    <w:name w:val="000042"/>
    <w:basedOn w:val="DefaultParagraphFont"/>
    <w:rPr>
      <w:b/>
      <w:bCs/>
      <w:i/>
      <w:iCs/>
      <w:sz w:val="20"/>
      <w:szCs w:val="20"/>
      <w:u w:val="single"/>
    </w:rPr>
  </w:style>
  <w:style w:type="character" w:customStyle="1" w:styleId="defaultparagraphfont-000043">
    <w:name w:val="defaultparagraphfont-000043"/>
    <w:basedOn w:val="DefaultParagraphFont"/>
    <w:rPr>
      <w:rFonts w:ascii="Arial" w:hAnsi="Arial" w:cs="Arial" w:hint="default"/>
      <w:b/>
      <w:bCs/>
      <w:i/>
      <w:iCs/>
      <w:sz w:val="20"/>
      <w:szCs w:val="20"/>
      <w:u w:val="single"/>
    </w:rPr>
  </w:style>
  <w:style w:type="character" w:customStyle="1" w:styleId="000046">
    <w:name w:val="000046"/>
    <w:basedOn w:val="DefaultParagraphFont"/>
    <w:rPr>
      <w:b w:val="0"/>
      <w:bCs w:val="0"/>
      <w:sz w:val="22"/>
      <w:szCs w:val="22"/>
    </w:rPr>
  </w:style>
  <w:style w:type="character" w:customStyle="1" w:styleId="defaultparagraphfont-000051">
    <w:name w:val="defaultparagraphfont-000051"/>
    <w:basedOn w:val="DefaultParagraphFont"/>
    <w:rPr>
      <w:rFonts w:ascii="Arial" w:hAnsi="Arial" w:cs="Arial" w:hint="default"/>
      <w:b/>
      <w:bCs/>
      <w:sz w:val="20"/>
      <w:szCs w:val="20"/>
    </w:rPr>
  </w:style>
  <w:style w:type="character" w:customStyle="1" w:styleId="defaultparagraphfont-000053">
    <w:name w:val="defaultparagraphfont-000053"/>
    <w:basedOn w:val="DefaultParagraphFont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000062">
    <w:name w:val="000062"/>
    <w:basedOn w:val="DefaultParagraphFont"/>
    <w:rPr>
      <w:b/>
      <w:bCs/>
      <w:color w:val="FFFFFF"/>
      <w:sz w:val="20"/>
      <w:szCs w:val="20"/>
    </w:rPr>
  </w:style>
  <w:style w:type="character" w:customStyle="1" w:styleId="000081">
    <w:name w:val="000081"/>
    <w:basedOn w:val="DefaultParagraphFont"/>
    <w:rPr>
      <w:b w:val="0"/>
      <w:bCs w:val="0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Smojver</dc:creator>
  <cp:lastModifiedBy>Irena Smojver</cp:lastModifiedBy>
  <cp:revision>2</cp:revision>
  <dcterms:created xsi:type="dcterms:W3CDTF">2023-09-21T12:16:00Z</dcterms:created>
  <dcterms:modified xsi:type="dcterms:W3CDTF">2023-09-21T12:16:00Z</dcterms:modified>
</cp:coreProperties>
</file>